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2FC" w:rsidRPr="009238D8" w:rsidRDefault="00C002FC" w:rsidP="009238D8">
      <w:pPr>
        <w:spacing w:after="0" w:line="240" w:lineRule="auto"/>
        <w:rPr>
          <w:rFonts w:ascii="&amp;quot" w:hAnsi="&amp;quot"/>
          <w:color w:val="1C1C1C"/>
          <w:sz w:val="24"/>
          <w:szCs w:val="24"/>
          <w:lang w:eastAsia="ru-RU"/>
        </w:rPr>
      </w:pPr>
      <w:bookmarkStart w:id="0" w:name="_GoBack"/>
      <w:bookmarkEnd w:id="0"/>
      <w:r w:rsidRPr="009238D8">
        <w:rPr>
          <w:rFonts w:ascii="&amp;quot" w:hAnsi="&amp;quot"/>
          <w:b/>
          <w:bCs/>
          <w:i/>
          <w:iCs/>
          <w:color w:val="1C1C1C"/>
          <w:sz w:val="24"/>
          <w:szCs w:val="24"/>
          <w:lang w:eastAsia="ru-RU"/>
        </w:rPr>
        <w:t>1. Каковы функции регионального оператора?</w:t>
      </w:r>
    </w:p>
    <w:p w:rsidR="00C002FC" w:rsidRPr="009238D8" w:rsidRDefault="00C002FC" w:rsidP="009238D8">
      <w:pPr>
        <w:spacing w:after="0" w:line="240" w:lineRule="auto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</w:t>
      </w:r>
    </w:p>
    <w:p w:rsidR="00C002FC" w:rsidRPr="009238D8" w:rsidRDefault="00C002FC" w:rsidP="00BA7FC8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  В соответствии с Федеральным законом от 24 июня 1998 года № 89-ФЗ «Об отходах производства и потребления» региональный оператор обеспечивает сбор, транспортирование, обработку, утилизацию, обезвреживание, размещение твердых коммунальных отходов (далее – ТКО) в зоне деятельности регионального оператора на территории субъекта Российской Федерации в соответствии с региональной программой в области обращения с отходами и территориальной схемой обращения с отходами.</w:t>
      </w:r>
    </w:p>
    <w:p w:rsidR="00C002FC" w:rsidRPr="009238D8" w:rsidRDefault="00C002FC" w:rsidP="00BA7FC8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  Региональный оператор работает самостоятельно или с привлечением операторов по обращению с ТКО. Статус регионального оператора присваивается на срок не более чем десять лет на основании конкурсного отбора.</w:t>
      </w:r>
    </w:p>
    <w:p w:rsidR="00C002FC" w:rsidRPr="009238D8" w:rsidRDefault="00C002FC" w:rsidP="00BA7FC8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</w:t>
      </w:r>
    </w:p>
    <w:p w:rsidR="00C002FC" w:rsidRPr="009238D8" w:rsidRDefault="00C002FC" w:rsidP="00BA7FC8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  Среди основных обязательств региональн</w:t>
      </w:r>
      <w:r>
        <w:rPr>
          <w:rFonts w:ascii="&amp;quot" w:hAnsi="&amp;quot"/>
          <w:color w:val="1C1C1C"/>
          <w:sz w:val="24"/>
          <w:szCs w:val="24"/>
          <w:lang w:eastAsia="ru-RU"/>
        </w:rPr>
        <w:t>ого</w:t>
      </w:r>
      <w:r w:rsidRPr="009238D8">
        <w:rPr>
          <w:rFonts w:ascii="&amp;quot" w:hAnsi="&amp;quot"/>
          <w:color w:val="1C1C1C"/>
          <w:sz w:val="24"/>
          <w:szCs w:val="24"/>
          <w:lang w:eastAsia="ru-RU"/>
        </w:rPr>
        <w:t xml:space="preserve"> оператор</w:t>
      </w:r>
      <w:r>
        <w:rPr>
          <w:rFonts w:ascii="&amp;quot" w:hAnsi="&amp;quot"/>
          <w:color w:val="1C1C1C"/>
          <w:sz w:val="24"/>
          <w:szCs w:val="24"/>
          <w:lang w:eastAsia="ru-RU"/>
        </w:rPr>
        <w:t>а</w:t>
      </w:r>
      <w:r w:rsidRPr="009238D8">
        <w:rPr>
          <w:rFonts w:ascii="&amp;quot" w:hAnsi="&amp;quot"/>
          <w:color w:val="1C1C1C"/>
          <w:sz w:val="24"/>
          <w:szCs w:val="24"/>
          <w:lang w:eastAsia="ru-RU"/>
        </w:rPr>
        <w:t>, закрепленных в соглашени</w:t>
      </w:r>
      <w:r>
        <w:rPr>
          <w:rFonts w:ascii="&amp;quot" w:hAnsi="&amp;quot"/>
          <w:color w:val="1C1C1C"/>
          <w:sz w:val="24"/>
          <w:szCs w:val="24"/>
          <w:lang w:eastAsia="ru-RU"/>
        </w:rPr>
        <w:t>и</w:t>
      </w:r>
      <w:r w:rsidRPr="009238D8">
        <w:rPr>
          <w:rFonts w:ascii="&amp;quot" w:hAnsi="&amp;quot"/>
          <w:color w:val="1C1C1C"/>
          <w:sz w:val="24"/>
          <w:szCs w:val="24"/>
          <w:lang w:eastAsia="ru-RU"/>
        </w:rPr>
        <w:t xml:space="preserve"> об организации деятельности по обращению с ТКО, заключенн</w:t>
      </w:r>
      <w:r>
        <w:rPr>
          <w:rFonts w:ascii="&amp;quot" w:hAnsi="&amp;quot"/>
          <w:color w:val="1C1C1C"/>
          <w:sz w:val="24"/>
          <w:szCs w:val="24"/>
          <w:lang w:eastAsia="ru-RU"/>
        </w:rPr>
        <w:t>ого</w:t>
      </w:r>
      <w:r w:rsidRPr="009238D8">
        <w:rPr>
          <w:rFonts w:ascii="&amp;quot" w:hAnsi="&amp;quot"/>
          <w:color w:val="1C1C1C"/>
          <w:sz w:val="24"/>
          <w:szCs w:val="24"/>
          <w:lang w:eastAsia="ru-RU"/>
        </w:rPr>
        <w:t xml:space="preserve"> с Министерством жилищно-коммунального хозяйства </w:t>
      </w:r>
      <w:r>
        <w:rPr>
          <w:rFonts w:ascii="&amp;quot" w:hAnsi="&amp;quot"/>
          <w:color w:val="1C1C1C"/>
          <w:sz w:val="24"/>
          <w:szCs w:val="24"/>
          <w:lang w:eastAsia="ru-RU"/>
        </w:rPr>
        <w:t>Республики Крым</w:t>
      </w:r>
      <w:r w:rsidRPr="009238D8">
        <w:rPr>
          <w:rFonts w:ascii="&amp;quot" w:hAnsi="&amp;quot"/>
          <w:color w:val="1C1C1C"/>
          <w:sz w:val="24"/>
          <w:szCs w:val="24"/>
          <w:lang w:eastAsia="ru-RU"/>
        </w:rPr>
        <w:t>:</w:t>
      </w:r>
    </w:p>
    <w:p w:rsidR="00C002FC" w:rsidRPr="009238D8" w:rsidRDefault="00C002FC" w:rsidP="00BA7FC8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</w:t>
      </w:r>
    </w:p>
    <w:p w:rsidR="00C002FC" w:rsidRPr="009238D8" w:rsidRDefault="00C002FC" w:rsidP="00BA7FC8">
      <w:pPr>
        <w:numPr>
          <w:ilvl w:val="0"/>
          <w:numId w:val="1"/>
        </w:numPr>
        <w:spacing w:after="0" w:line="240" w:lineRule="auto"/>
        <w:ind w:left="600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 xml:space="preserve">обеспечить переход на новую систему регулирования деятельностью по обращению с ТКО с 1 </w:t>
      </w:r>
      <w:r>
        <w:rPr>
          <w:rFonts w:ascii="&amp;quot" w:hAnsi="&amp;quot"/>
          <w:color w:val="1C1C1C"/>
          <w:sz w:val="24"/>
          <w:szCs w:val="24"/>
          <w:lang w:eastAsia="ru-RU"/>
        </w:rPr>
        <w:t>января</w:t>
      </w:r>
      <w:r w:rsidRPr="009238D8">
        <w:rPr>
          <w:rFonts w:ascii="&amp;quot" w:hAnsi="&amp;quot"/>
          <w:color w:val="1C1C1C"/>
          <w:sz w:val="24"/>
          <w:szCs w:val="24"/>
          <w:lang w:eastAsia="ru-RU"/>
        </w:rPr>
        <w:t xml:space="preserve"> 201</w:t>
      </w:r>
      <w:r>
        <w:rPr>
          <w:rFonts w:ascii="&amp;quot" w:hAnsi="&amp;quot"/>
          <w:color w:val="1C1C1C"/>
          <w:sz w:val="24"/>
          <w:szCs w:val="24"/>
          <w:lang w:eastAsia="ru-RU"/>
        </w:rPr>
        <w:t>9</w:t>
      </w:r>
      <w:r w:rsidRPr="009238D8">
        <w:rPr>
          <w:rFonts w:ascii="&amp;quot" w:hAnsi="&amp;quot"/>
          <w:color w:val="1C1C1C"/>
          <w:sz w:val="24"/>
          <w:szCs w:val="24"/>
          <w:lang w:eastAsia="ru-RU"/>
        </w:rPr>
        <w:t xml:space="preserve"> года;</w:t>
      </w:r>
    </w:p>
    <w:p w:rsidR="00C002FC" w:rsidRPr="009238D8" w:rsidRDefault="00C002FC" w:rsidP="00BA7FC8">
      <w:pPr>
        <w:numPr>
          <w:ilvl w:val="0"/>
          <w:numId w:val="1"/>
        </w:numPr>
        <w:spacing w:after="0" w:line="240" w:lineRule="auto"/>
        <w:ind w:left="600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заключить необходимые для оказания услуги договоры с потребителями (населением) и операторами, осуществляющими транспортирование, захоронение отходов;</w:t>
      </w:r>
    </w:p>
    <w:p w:rsidR="00C002FC" w:rsidRPr="009238D8" w:rsidRDefault="00C002FC" w:rsidP="00BA7FC8">
      <w:pPr>
        <w:numPr>
          <w:ilvl w:val="0"/>
          <w:numId w:val="1"/>
        </w:numPr>
        <w:spacing w:after="0" w:line="240" w:lineRule="auto"/>
        <w:ind w:left="600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оказывать услугу в соответствии с критериями качества услуги, заявленными на конкурсном отборе;</w:t>
      </w:r>
    </w:p>
    <w:p w:rsidR="00C002FC" w:rsidRPr="009238D8" w:rsidRDefault="00C002FC" w:rsidP="00BA7FC8">
      <w:pPr>
        <w:numPr>
          <w:ilvl w:val="0"/>
          <w:numId w:val="1"/>
        </w:numPr>
        <w:spacing w:after="0" w:line="240" w:lineRule="auto"/>
        <w:ind w:left="600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обеспечить ликвидацию несанкционированных свалок ТКО, указанных в соглашени</w:t>
      </w:r>
      <w:r>
        <w:rPr>
          <w:rFonts w:ascii="&amp;quot" w:hAnsi="&amp;quot"/>
          <w:color w:val="1C1C1C"/>
          <w:sz w:val="24"/>
          <w:szCs w:val="24"/>
          <w:lang w:eastAsia="ru-RU"/>
        </w:rPr>
        <w:t>и</w:t>
      </w:r>
      <w:r w:rsidRPr="009238D8">
        <w:rPr>
          <w:rFonts w:ascii="&amp;quot" w:hAnsi="&amp;quot"/>
          <w:color w:val="1C1C1C"/>
          <w:sz w:val="24"/>
          <w:szCs w:val="24"/>
          <w:lang w:eastAsia="ru-RU"/>
        </w:rPr>
        <w:t>.</w:t>
      </w:r>
    </w:p>
    <w:p w:rsidR="00C002FC" w:rsidRPr="009238D8" w:rsidRDefault="00C002FC" w:rsidP="00BA7FC8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</w:t>
      </w:r>
    </w:p>
    <w:p w:rsidR="00C002FC" w:rsidRPr="009238D8" w:rsidRDefault="00C002FC" w:rsidP="009238D8">
      <w:pPr>
        <w:spacing w:after="0" w:line="240" w:lineRule="auto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</w:t>
      </w:r>
    </w:p>
    <w:p w:rsidR="00C002FC" w:rsidRPr="009238D8" w:rsidRDefault="00C002FC" w:rsidP="009238D8">
      <w:pPr>
        <w:spacing w:after="0" w:line="240" w:lineRule="auto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</w:t>
      </w:r>
    </w:p>
    <w:p w:rsidR="00C002FC" w:rsidRPr="009238D8" w:rsidRDefault="00C002FC" w:rsidP="009238D8">
      <w:pPr>
        <w:spacing w:after="0" w:line="240" w:lineRule="auto"/>
        <w:rPr>
          <w:rFonts w:ascii="&amp;quot" w:hAnsi="&amp;quot"/>
          <w:color w:val="1C1C1C"/>
          <w:sz w:val="24"/>
          <w:szCs w:val="24"/>
          <w:lang w:eastAsia="ru-RU"/>
        </w:rPr>
      </w:pPr>
      <w:r>
        <w:rPr>
          <w:rFonts w:ascii="&amp;quot" w:hAnsi="&amp;quot"/>
          <w:b/>
          <w:bCs/>
          <w:i/>
          <w:iCs/>
          <w:color w:val="1C1C1C"/>
          <w:sz w:val="24"/>
          <w:szCs w:val="24"/>
          <w:lang w:eastAsia="ru-RU"/>
        </w:rPr>
        <w:t>2</w:t>
      </w:r>
      <w:r w:rsidRPr="009238D8">
        <w:rPr>
          <w:rFonts w:ascii="&amp;quot" w:hAnsi="&amp;quot"/>
          <w:b/>
          <w:bCs/>
          <w:i/>
          <w:iCs/>
          <w:color w:val="1C1C1C"/>
          <w:sz w:val="24"/>
          <w:szCs w:val="24"/>
          <w:lang w:eastAsia="ru-RU"/>
        </w:rPr>
        <w:t>. В какие сроки начнет работать региональный оператор?</w:t>
      </w:r>
    </w:p>
    <w:p w:rsidR="00C002FC" w:rsidRPr="009238D8" w:rsidRDefault="00C002FC" w:rsidP="009238D8">
      <w:pPr>
        <w:spacing w:after="0" w:line="240" w:lineRule="auto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</w:t>
      </w:r>
    </w:p>
    <w:p w:rsidR="00C002FC" w:rsidRPr="009238D8" w:rsidRDefault="00C002FC" w:rsidP="00BA7FC8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  В соответствии с федеральным законодательством об отходах производства и потребления с 1 января 2019 года на все</w:t>
      </w:r>
      <w:r>
        <w:rPr>
          <w:rFonts w:ascii="&amp;quot" w:hAnsi="&amp;quot"/>
          <w:color w:val="1C1C1C"/>
          <w:sz w:val="24"/>
          <w:szCs w:val="24"/>
          <w:lang w:eastAsia="ru-RU"/>
        </w:rPr>
        <w:t>й</w:t>
      </w:r>
      <w:r w:rsidRPr="009238D8">
        <w:rPr>
          <w:rFonts w:ascii="&amp;quot" w:hAnsi="&amp;quot"/>
          <w:color w:val="1C1C1C"/>
          <w:sz w:val="24"/>
          <w:szCs w:val="24"/>
          <w:lang w:eastAsia="ru-RU"/>
        </w:rPr>
        <w:t xml:space="preserve"> территории Российской Федерации региональные операторы должны приступить к выполнению своих обязанностей. При готовности региона, региональный оператор может приступить раньше обозначенного срока. Датой начала работы в </w:t>
      </w:r>
      <w:r>
        <w:rPr>
          <w:rFonts w:ascii="&amp;quot" w:hAnsi="&amp;quot"/>
          <w:color w:val="1C1C1C"/>
          <w:sz w:val="24"/>
          <w:szCs w:val="24"/>
          <w:lang w:eastAsia="ru-RU"/>
        </w:rPr>
        <w:t>Республике Крым</w:t>
      </w:r>
      <w:r w:rsidRPr="009238D8">
        <w:rPr>
          <w:rFonts w:ascii="&amp;quot" w:hAnsi="&amp;quot"/>
          <w:color w:val="1C1C1C"/>
          <w:sz w:val="24"/>
          <w:szCs w:val="24"/>
          <w:lang w:eastAsia="ru-RU"/>
        </w:rPr>
        <w:t xml:space="preserve"> определена дата 1 </w:t>
      </w:r>
      <w:r>
        <w:rPr>
          <w:rFonts w:ascii="&amp;quot" w:hAnsi="&amp;quot"/>
          <w:color w:val="1C1C1C"/>
          <w:sz w:val="24"/>
          <w:szCs w:val="24"/>
          <w:lang w:eastAsia="ru-RU"/>
        </w:rPr>
        <w:t>января</w:t>
      </w:r>
      <w:r w:rsidRPr="009238D8">
        <w:rPr>
          <w:rFonts w:ascii="&amp;quot" w:hAnsi="&amp;quot"/>
          <w:color w:val="1C1C1C"/>
          <w:sz w:val="24"/>
          <w:szCs w:val="24"/>
          <w:lang w:eastAsia="ru-RU"/>
        </w:rPr>
        <w:t xml:space="preserve"> 201</w:t>
      </w:r>
      <w:r>
        <w:rPr>
          <w:rFonts w:ascii="&amp;quot" w:hAnsi="&amp;quot"/>
          <w:color w:val="1C1C1C"/>
          <w:sz w:val="24"/>
          <w:szCs w:val="24"/>
          <w:lang w:eastAsia="ru-RU"/>
        </w:rPr>
        <w:t>9</w:t>
      </w:r>
      <w:r w:rsidRPr="009238D8">
        <w:rPr>
          <w:rFonts w:ascii="&amp;quot" w:hAnsi="&amp;quot"/>
          <w:color w:val="1C1C1C"/>
          <w:sz w:val="24"/>
          <w:szCs w:val="24"/>
          <w:lang w:eastAsia="ru-RU"/>
        </w:rPr>
        <w:t xml:space="preserve"> года.</w:t>
      </w:r>
    </w:p>
    <w:p w:rsidR="00C002FC" w:rsidRPr="009238D8" w:rsidRDefault="00C002FC" w:rsidP="009238D8">
      <w:pPr>
        <w:spacing w:after="0" w:line="240" w:lineRule="auto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</w:t>
      </w:r>
    </w:p>
    <w:p w:rsidR="00C002FC" w:rsidRPr="009238D8" w:rsidRDefault="00C002FC" w:rsidP="009238D8">
      <w:pPr>
        <w:spacing w:after="0" w:line="240" w:lineRule="auto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</w:t>
      </w:r>
    </w:p>
    <w:p w:rsidR="00C002FC" w:rsidRPr="009238D8" w:rsidRDefault="00C002FC" w:rsidP="009238D8">
      <w:pPr>
        <w:spacing w:after="0" w:line="240" w:lineRule="auto"/>
        <w:rPr>
          <w:rFonts w:ascii="&amp;quot" w:hAnsi="&amp;quot"/>
          <w:color w:val="1C1C1C"/>
          <w:sz w:val="24"/>
          <w:szCs w:val="24"/>
          <w:lang w:eastAsia="ru-RU"/>
        </w:rPr>
      </w:pPr>
      <w:r>
        <w:rPr>
          <w:rFonts w:ascii="&amp;quot" w:hAnsi="&amp;quot"/>
          <w:b/>
          <w:bCs/>
          <w:i/>
          <w:iCs/>
          <w:color w:val="1C1C1C"/>
          <w:sz w:val="24"/>
          <w:szCs w:val="24"/>
          <w:lang w:eastAsia="ru-RU"/>
        </w:rPr>
        <w:t>3</w:t>
      </w:r>
      <w:r w:rsidRPr="009238D8">
        <w:rPr>
          <w:rFonts w:ascii="&amp;quot" w:hAnsi="&amp;quot"/>
          <w:b/>
          <w:bCs/>
          <w:i/>
          <w:iCs/>
          <w:color w:val="1C1C1C"/>
          <w:sz w:val="24"/>
          <w:szCs w:val="24"/>
          <w:lang w:eastAsia="ru-RU"/>
        </w:rPr>
        <w:t>. Кто должен заключать договор с региональным оператором?</w:t>
      </w:r>
    </w:p>
    <w:p w:rsidR="00C002FC" w:rsidRPr="009238D8" w:rsidRDefault="00C002FC" w:rsidP="009238D8">
      <w:pPr>
        <w:spacing w:after="0" w:line="240" w:lineRule="auto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</w:t>
      </w:r>
    </w:p>
    <w:p w:rsidR="00C002FC" w:rsidRPr="009238D8" w:rsidRDefault="00C002FC" w:rsidP="00BA7FC8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  Собственники твердых коммунальных отходов обязаны заключить договор на оказание услуг по обращению с твердыми коммунальными отходами с региональным оператором.</w:t>
      </w:r>
    </w:p>
    <w:p w:rsidR="00C002FC" w:rsidRPr="009238D8" w:rsidRDefault="00C002FC" w:rsidP="00BA7FC8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  Прямой договор в обязательном порядке заключают юридические лица и индивидуальные предприниматели. Жителям многоквартирных домов (МКД) и частного сектора услуга может предоставляться в рамках договора публичной оферты или путем совершения конклюдентных действий, когда договор считается заключенным, если стороны без заключения письменного договора фактически совершают обусловленные согласием сторон действия: жители складируют ТКО в установленных местах накопления, а региональный оператор (оператор) осуществляет вывоз ТКО из этих мест накопления.</w:t>
      </w:r>
    </w:p>
    <w:p w:rsidR="00C002FC" w:rsidRPr="009238D8" w:rsidRDefault="00C002FC" w:rsidP="00BA7FC8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</w:t>
      </w:r>
    </w:p>
    <w:p w:rsidR="00C002FC" w:rsidRPr="009238D8" w:rsidRDefault="00C002FC" w:rsidP="00BA7FC8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 xml:space="preserve">   Текст типового договора установлен постановлением Правительства Российской Федерации от 12.11.2016 № 1156 и опубликован на сайте регионального оператора. По </w:t>
      </w:r>
      <w:r w:rsidRPr="009238D8">
        <w:rPr>
          <w:rFonts w:ascii="&amp;quot" w:hAnsi="&amp;quot"/>
          <w:color w:val="1C1C1C"/>
          <w:sz w:val="24"/>
          <w:szCs w:val="24"/>
          <w:lang w:eastAsia="ru-RU"/>
        </w:rPr>
        <w:lastRenderedPageBreak/>
        <w:t>итогам первого месяца работы региональный оператор направляет жителям квитанции на оплату услуги. При отсутствии письменных обращений о непредоставлении услуги квитанция подлежит оплате в полном объеме.</w:t>
      </w:r>
    </w:p>
    <w:p w:rsidR="00C002FC" w:rsidRPr="009238D8" w:rsidRDefault="00C002FC" w:rsidP="00BA7FC8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</w:t>
      </w:r>
    </w:p>
    <w:p w:rsidR="00C002FC" w:rsidRPr="009238D8" w:rsidRDefault="00C002FC" w:rsidP="00BA7FC8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  Жителям многоквартирных домов (МКД) коммунальная услуга по обращению с ТКО может быть оказана на основании прямого договора с каждым из жителей (если такое решение принято на общем собрании жильцов) либо через управляющую МКД организацию (УК, ТСЖ, ЖСК). При наличии управляющей организации она обязана заключить договор с региональным оператором.</w:t>
      </w:r>
    </w:p>
    <w:p w:rsidR="00C002FC" w:rsidRPr="009238D8" w:rsidRDefault="00C002FC" w:rsidP="00BA7FC8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</w:t>
      </w:r>
    </w:p>
    <w:p w:rsidR="00C002FC" w:rsidRPr="009238D8" w:rsidRDefault="00C002FC" w:rsidP="00BA7FC8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</w:t>
      </w:r>
    </w:p>
    <w:p w:rsidR="00C002FC" w:rsidRPr="009238D8" w:rsidRDefault="00C002FC" w:rsidP="009238D8">
      <w:pPr>
        <w:spacing w:after="0" w:line="240" w:lineRule="auto"/>
        <w:rPr>
          <w:rFonts w:ascii="&amp;quot" w:hAnsi="&amp;quot"/>
          <w:color w:val="1C1C1C"/>
          <w:sz w:val="24"/>
          <w:szCs w:val="24"/>
          <w:lang w:eastAsia="ru-RU"/>
        </w:rPr>
      </w:pPr>
      <w:r>
        <w:rPr>
          <w:rFonts w:ascii="&amp;quot" w:hAnsi="&amp;quot"/>
          <w:b/>
          <w:bCs/>
          <w:i/>
          <w:iCs/>
          <w:color w:val="1C1C1C"/>
          <w:sz w:val="24"/>
          <w:szCs w:val="24"/>
          <w:lang w:eastAsia="ru-RU"/>
        </w:rPr>
        <w:t>4</w:t>
      </w:r>
      <w:r w:rsidRPr="009238D8">
        <w:rPr>
          <w:rFonts w:ascii="&amp;quot" w:hAnsi="&amp;quot"/>
          <w:b/>
          <w:bCs/>
          <w:i/>
          <w:iCs/>
          <w:color w:val="1C1C1C"/>
          <w:sz w:val="24"/>
          <w:szCs w:val="24"/>
          <w:lang w:eastAsia="ru-RU"/>
        </w:rPr>
        <w:t>. Нужно ли расторгать действующий договор на вывоз ТКО?</w:t>
      </w:r>
    </w:p>
    <w:p w:rsidR="00C002FC" w:rsidRPr="009238D8" w:rsidRDefault="00C002FC" w:rsidP="009238D8">
      <w:pPr>
        <w:spacing w:after="0" w:line="240" w:lineRule="auto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</w:t>
      </w:r>
    </w:p>
    <w:p w:rsidR="00C002FC" w:rsidRPr="009238D8" w:rsidRDefault="00C002FC" w:rsidP="00053BDB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 xml:space="preserve">   Все договоры, заключенные собственниками ТКО на сбор и вывоз отходов, действуют до заключения договора с региональным оператором по обращению с твердыми коммунальными отходами. В </w:t>
      </w:r>
      <w:r>
        <w:rPr>
          <w:rFonts w:ascii="&amp;quot" w:hAnsi="&amp;quot"/>
          <w:color w:val="1C1C1C"/>
          <w:sz w:val="24"/>
          <w:szCs w:val="24"/>
          <w:lang w:eastAsia="ru-RU"/>
        </w:rPr>
        <w:t>Республике Крым</w:t>
      </w:r>
      <w:r w:rsidRPr="009238D8">
        <w:rPr>
          <w:rFonts w:ascii="&amp;quot" w:hAnsi="&amp;quot"/>
          <w:color w:val="1C1C1C"/>
          <w:sz w:val="24"/>
          <w:szCs w:val="24"/>
          <w:lang w:eastAsia="ru-RU"/>
        </w:rPr>
        <w:t xml:space="preserve"> –</w:t>
      </w:r>
      <w:r>
        <w:rPr>
          <w:rFonts w:ascii="&amp;quot" w:hAnsi="&amp;quot"/>
          <w:color w:val="1C1C1C"/>
          <w:sz w:val="24"/>
          <w:szCs w:val="24"/>
          <w:lang w:eastAsia="ru-RU"/>
        </w:rPr>
        <w:t xml:space="preserve"> </w:t>
      </w:r>
      <w:r w:rsidRPr="009238D8">
        <w:rPr>
          <w:rFonts w:ascii="&amp;quot" w:hAnsi="&amp;quot"/>
          <w:color w:val="1C1C1C"/>
          <w:sz w:val="24"/>
          <w:szCs w:val="24"/>
          <w:lang w:eastAsia="ru-RU"/>
        </w:rPr>
        <w:t xml:space="preserve">до 1 </w:t>
      </w:r>
      <w:r>
        <w:rPr>
          <w:rFonts w:ascii="&amp;quot" w:hAnsi="&amp;quot"/>
          <w:color w:val="1C1C1C"/>
          <w:sz w:val="24"/>
          <w:szCs w:val="24"/>
          <w:lang w:eastAsia="ru-RU"/>
        </w:rPr>
        <w:t>января</w:t>
      </w:r>
      <w:r w:rsidRPr="009238D8">
        <w:rPr>
          <w:rFonts w:ascii="&amp;quot" w:hAnsi="&amp;quot"/>
          <w:color w:val="1C1C1C"/>
          <w:sz w:val="24"/>
          <w:szCs w:val="24"/>
          <w:lang w:eastAsia="ru-RU"/>
        </w:rPr>
        <w:t xml:space="preserve"> 201</w:t>
      </w:r>
      <w:r>
        <w:rPr>
          <w:rFonts w:ascii="&amp;quot" w:hAnsi="&amp;quot"/>
          <w:color w:val="1C1C1C"/>
          <w:sz w:val="24"/>
          <w:szCs w:val="24"/>
          <w:lang w:eastAsia="ru-RU"/>
        </w:rPr>
        <w:t xml:space="preserve">9 </w:t>
      </w:r>
      <w:r w:rsidRPr="009238D8">
        <w:rPr>
          <w:rFonts w:ascii="&amp;quot" w:hAnsi="&amp;quot"/>
          <w:color w:val="1C1C1C"/>
          <w:sz w:val="24"/>
          <w:szCs w:val="24"/>
          <w:lang w:eastAsia="ru-RU"/>
        </w:rPr>
        <w:t>года.</w:t>
      </w:r>
    </w:p>
    <w:p w:rsidR="00C002FC" w:rsidRPr="009238D8" w:rsidRDefault="00C002FC" w:rsidP="00053BDB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</w:t>
      </w:r>
    </w:p>
    <w:p w:rsidR="00C002FC" w:rsidRPr="009238D8" w:rsidRDefault="00C002FC" w:rsidP="00053BDB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  До указанной даты вывоз ТКО с контейнерных площадок организуют управляющие организации, заключенные договоры между управляющей организацией и транспортировщиком действуют до заключения договора с региональным оператором.</w:t>
      </w:r>
    </w:p>
    <w:p w:rsidR="00C002FC" w:rsidRPr="009238D8" w:rsidRDefault="00C002FC" w:rsidP="009238D8">
      <w:pPr>
        <w:spacing w:after="0" w:line="240" w:lineRule="auto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</w:t>
      </w:r>
    </w:p>
    <w:p w:rsidR="00C002FC" w:rsidRPr="009238D8" w:rsidRDefault="00C002FC" w:rsidP="009238D8">
      <w:pPr>
        <w:spacing w:after="0" w:line="240" w:lineRule="auto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</w:t>
      </w:r>
    </w:p>
    <w:p w:rsidR="00C002FC" w:rsidRPr="009238D8" w:rsidRDefault="00C002FC" w:rsidP="009238D8">
      <w:pPr>
        <w:spacing w:after="0" w:line="240" w:lineRule="auto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b/>
          <w:bCs/>
          <w:i/>
          <w:iCs/>
          <w:color w:val="1C1C1C"/>
          <w:sz w:val="24"/>
          <w:szCs w:val="24"/>
          <w:lang w:eastAsia="ru-RU"/>
        </w:rPr>
        <w:t>6. Как изменится оплата за вывоз мусора для жителей?</w:t>
      </w:r>
    </w:p>
    <w:p w:rsidR="00C002FC" w:rsidRPr="009238D8" w:rsidRDefault="00C002FC" w:rsidP="009238D8">
      <w:pPr>
        <w:spacing w:after="0" w:line="240" w:lineRule="auto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</w:t>
      </w:r>
    </w:p>
    <w:p w:rsidR="00C002FC" w:rsidRPr="009238D8" w:rsidRDefault="00C002FC" w:rsidP="00C55590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 xml:space="preserve">   С момента утверждения единого тарифа на услугу регионального оператора услуга по вывозу становится коммунальной услугой в соответствии с Жилищным кодексом Российской Федерации. Единый тариф устанавливается </w:t>
      </w:r>
      <w:r>
        <w:rPr>
          <w:rFonts w:ascii="&amp;quot" w:hAnsi="&amp;quot"/>
          <w:color w:val="1C1C1C"/>
          <w:sz w:val="24"/>
          <w:szCs w:val="24"/>
          <w:lang w:eastAsia="ru-RU"/>
        </w:rPr>
        <w:t>Комитетом по ценам и тарифам Республики Крым</w:t>
      </w:r>
      <w:r w:rsidRPr="009238D8">
        <w:rPr>
          <w:rFonts w:ascii="&amp;quot" w:hAnsi="&amp;quot"/>
          <w:color w:val="1C1C1C"/>
          <w:sz w:val="24"/>
          <w:szCs w:val="24"/>
          <w:lang w:eastAsia="ru-RU"/>
        </w:rPr>
        <w:t>. Плата будет выделена отдельной строкой в платежных документах (квитанциях) при расчетах за коммунальные услуги.</w:t>
      </w:r>
    </w:p>
    <w:p w:rsidR="00C002FC" w:rsidRPr="009238D8" w:rsidRDefault="00C002FC" w:rsidP="00C55590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</w:t>
      </w:r>
    </w:p>
    <w:p w:rsidR="00C002FC" w:rsidRPr="009238D8" w:rsidRDefault="00C002FC" w:rsidP="00C55590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 xml:space="preserve">   В новой системе оплата будет начисляться исходя из количества проживающих в жилом помещении граждан и норматива накопления ТКО (в единицах объема), установленного </w:t>
      </w:r>
      <w:r>
        <w:rPr>
          <w:rFonts w:ascii="&amp;quot" w:hAnsi="&amp;quot"/>
          <w:color w:val="1C1C1C"/>
          <w:sz w:val="24"/>
          <w:szCs w:val="24"/>
          <w:lang w:eastAsia="ru-RU"/>
        </w:rPr>
        <w:t>распоряжением Совета министров Республики Крым</w:t>
      </w:r>
      <w:r w:rsidRPr="009238D8">
        <w:rPr>
          <w:rFonts w:ascii="&amp;quot" w:hAnsi="&amp;quot"/>
          <w:color w:val="1C1C1C"/>
          <w:sz w:val="24"/>
          <w:szCs w:val="24"/>
          <w:lang w:eastAsia="ru-RU"/>
        </w:rPr>
        <w:t>. Исходя из положений Правил предоставления коммунальных услуг под проживающим следует понимать постоянно или временно проживающего в помещении потребителя. Число таких проживающих определяется точно так же, как и для расчета платы за другие виды коммунальных услуг, в том числе по заявлениям постоянно проживающих в помещении потребителей, на основании акта об установлении количества проживающих, а также – при отсутствии проживающих – по числу собственников помещения. Ранее оплата за вывоз и утилизацию ТКО зачастую начислялась исходя из площади квартиры.</w:t>
      </w:r>
    </w:p>
    <w:p w:rsidR="00C002FC" w:rsidRPr="009238D8" w:rsidRDefault="00C002FC" w:rsidP="00C55590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</w:t>
      </w:r>
    </w:p>
    <w:p w:rsidR="00C002FC" w:rsidRPr="009238D8" w:rsidRDefault="00C002FC" w:rsidP="009238D8">
      <w:pPr>
        <w:spacing w:after="0" w:line="240" w:lineRule="auto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</w:t>
      </w:r>
    </w:p>
    <w:p w:rsidR="00C002FC" w:rsidRPr="009238D8" w:rsidRDefault="00C002FC" w:rsidP="009238D8">
      <w:pPr>
        <w:spacing w:after="0" w:line="240" w:lineRule="auto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b/>
          <w:bCs/>
          <w:i/>
          <w:iCs/>
          <w:color w:val="1C1C1C"/>
          <w:sz w:val="24"/>
          <w:szCs w:val="24"/>
          <w:lang w:eastAsia="ru-RU"/>
        </w:rPr>
        <w:t>7. Будут ли предоставляться льготы на оплату услуги по вывозу ТКО?</w:t>
      </w:r>
    </w:p>
    <w:p w:rsidR="00C002FC" w:rsidRPr="009238D8" w:rsidRDefault="00C002FC" w:rsidP="009238D8">
      <w:pPr>
        <w:spacing w:after="0" w:line="240" w:lineRule="auto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</w:t>
      </w:r>
    </w:p>
    <w:p w:rsidR="00C002FC" w:rsidRPr="009238D8" w:rsidRDefault="00C002FC" w:rsidP="00C8315E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  Услуга по обращению с ТКО является коммунальной. Согласно действующему законодательству на нее распространяются все льготы, как и на другие виды коммунальных услуг.</w:t>
      </w:r>
    </w:p>
    <w:p w:rsidR="00C002FC" w:rsidRPr="009238D8" w:rsidRDefault="00C002FC" w:rsidP="009238D8">
      <w:pPr>
        <w:spacing w:after="0" w:line="240" w:lineRule="auto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</w:t>
      </w:r>
    </w:p>
    <w:p w:rsidR="00C002FC" w:rsidRPr="009238D8" w:rsidRDefault="00C002FC" w:rsidP="009238D8">
      <w:pPr>
        <w:spacing w:after="0" w:line="240" w:lineRule="auto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</w:t>
      </w:r>
    </w:p>
    <w:p w:rsidR="00C002FC" w:rsidRPr="009238D8" w:rsidRDefault="00C002FC" w:rsidP="009238D8">
      <w:pPr>
        <w:spacing w:after="0" w:line="240" w:lineRule="auto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b/>
          <w:bCs/>
          <w:i/>
          <w:iCs/>
          <w:color w:val="1C1C1C"/>
          <w:sz w:val="24"/>
          <w:szCs w:val="24"/>
          <w:lang w:eastAsia="ru-RU"/>
        </w:rPr>
        <w:t>8. Кто ответственен за содержание контейнерных площадок?</w:t>
      </w:r>
    </w:p>
    <w:p w:rsidR="00C002FC" w:rsidRPr="009238D8" w:rsidRDefault="00C002FC" w:rsidP="009238D8">
      <w:pPr>
        <w:spacing w:after="0" w:line="240" w:lineRule="auto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</w:t>
      </w:r>
    </w:p>
    <w:p w:rsidR="00C002FC" w:rsidRPr="009238D8" w:rsidRDefault="00C002FC" w:rsidP="00C8315E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lastRenderedPageBreak/>
        <w:t xml:space="preserve">   Содержание </w:t>
      </w:r>
      <w:r>
        <w:rPr>
          <w:rFonts w:ascii="&amp;quot" w:hAnsi="&amp;quot"/>
          <w:color w:val="1C1C1C"/>
          <w:sz w:val="24"/>
          <w:szCs w:val="24"/>
          <w:lang w:eastAsia="ru-RU"/>
        </w:rPr>
        <w:t xml:space="preserve">и обустройство </w:t>
      </w:r>
      <w:r w:rsidRPr="009238D8">
        <w:rPr>
          <w:rFonts w:ascii="&amp;quot" w:hAnsi="&amp;quot"/>
          <w:color w:val="1C1C1C"/>
          <w:sz w:val="24"/>
          <w:szCs w:val="24"/>
          <w:lang w:eastAsia="ru-RU"/>
        </w:rPr>
        <w:t>контейнерных площадок осуществляют собственники земельного участка, на котором они расположены.</w:t>
      </w:r>
    </w:p>
    <w:p w:rsidR="00C002FC" w:rsidRPr="009238D8" w:rsidRDefault="00C002FC" w:rsidP="00C8315E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Организация по обслуживанию жилищного фонда (УК, ТСЖ, ЖСК) на основании заключенного договора на обслуживание обязана обеспечивать содержание в исправном состоянии контейнеров без переполнения и загрязнения территории.</w:t>
      </w:r>
    </w:p>
    <w:p w:rsidR="00C002FC" w:rsidRPr="009238D8" w:rsidRDefault="00C002FC" w:rsidP="00C8315E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 xml:space="preserve">   Там, где собственник не определен и отсутствует управляющая организация, обязанность по содержанию </w:t>
      </w:r>
      <w:r>
        <w:rPr>
          <w:rFonts w:ascii="&amp;quot" w:hAnsi="&amp;quot"/>
          <w:color w:val="1C1C1C"/>
          <w:sz w:val="24"/>
          <w:szCs w:val="24"/>
          <w:lang w:eastAsia="ru-RU"/>
        </w:rPr>
        <w:t xml:space="preserve">и обустройству </w:t>
      </w:r>
      <w:r w:rsidRPr="009238D8">
        <w:rPr>
          <w:rFonts w:ascii="&amp;quot" w:hAnsi="&amp;quot"/>
          <w:color w:val="1C1C1C"/>
          <w:sz w:val="24"/>
          <w:szCs w:val="24"/>
          <w:lang w:eastAsia="ru-RU"/>
        </w:rPr>
        <w:t>возлагается на органы местного самоуправления.</w:t>
      </w:r>
    </w:p>
    <w:p w:rsidR="00C002FC" w:rsidRPr="009238D8" w:rsidRDefault="00C002FC" w:rsidP="009238D8">
      <w:pPr>
        <w:spacing w:after="0" w:line="240" w:lineRule="auto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</w:t>
      </w:r>
    </w:p>
    <w:p w:rsidR="00C002FC" w:rsidRPr="009238D8" w:rsidRDefault="00C002FC" w:rsidP="009238D8">
      <w:pPr>
        <w:spacing w:after="0" w:line="240" w:lineRule="auto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</w:t>
      </w:r>
    </w:p>
    <w:p w:rsidR="00C002FC" w:rsidRPr="009238D8" w:rsidRDefault="00C002FC" w:rsidP="00C8315E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b/>
          <w:bCs/>
          <w:i/>
          <w:iCs/>
          <w:color w:val="1C1C1C"/>
          <w:sz w:val="24"/>
          <w:szCs w:val="24"/>
          <w:lang w:eastAsia="ru-RU"/>
        </w:rPr>
        <w:t>9. Надо ли заключать договор, если юридическое лицо не осуществляет хозяйственной деятельности?</w:t>
      </w:r>
    </w:p>
    <w:p w:rsidR="00C002FC" w:rsidRPr="009238D8" w:rsidRDefault="00C002FC" w:rsidP="00C8315E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</w:t>
      </w:r>
    </w:p>
    <w:p w:rsidR="00C002FC" w:rsidRPr="009238D8" w:rsidRDefault="00C002FC" w:rsidP="00C8315E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  Любое юридическое лицо, независимо от организационно-правовой формы и предоставляемых услуг, видов реализуемых товаров или выполняемых работ обязано соблюдать все установленные санитарные требования, в том числе вовремя вывозить отходы, как промышленного, так и бытового происхождения. Обязанность юридических лиц заключить договоры на вывоз твердых коммунальных отходов определена федеральным законодательством.</w:t>
      </w:r>
    </w:p>
    <w:p w:rsidR="00C002FC" w:rsidRPr="009238D8" w:rsidRDefault="00C002FC" w:rsidP="009238D8">
      <w:pPr>
        <w:spacing w:after="0" w:line="240" w:lineRule="auto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</w:t>
      </w:r>
    </w:p>
    <w:p w:rsidR="00C002FC" w:rsidRPr="009238D8" w:rsidRDefault="00C002FC" w:rsidP="009238D8">
      <w:pPr>
        <w:spacing w:after="0" w:line="240" w:lineRule="auto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</w:t>
      </w:r>
    </w:p>
    <w:p w:rsidR="00C002FC" w:rsidRPr="009238D8" w:rsidRDefault="00C002FC" w:rsidP="00C8315E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b/>
          <w:bCs/>
          <w:i/>
          <w:iCs/>
          <w:color w:val="1C1C1C"/>
          <w:sz w:val="24"/>
          <w:szCs w:val="24"/>
          <w:lang w:eastAsia="ru-RU"/>
        </w:rPr>
        <w:t>10. Какие отходы относятся к твердым коммунальным?</w:t>
      </w:r>
    </w:p>
    <w:p w:rsidR="00C002FC" w:rsidRPr="009238D8" w:rsidRDefault="00C002FC" w:rsidP="00C8315E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</w:t>
      </w:r>
    </w:p>
    <w:p w:rsidR="00C002FC" w:rsidRPr="009238D8" w:rsidRDefault="00C002FC" w:rsidP="00C8315E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  Понятие твердых коммунальных отходов приведено в Федеральном законе об отходах № 89-ФЗ. К ТКО относятся 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нужд. К ТКО относятся также аналогичные виды отходов, образуемых у организаций и индивидуальных предпринимателей.</w:t>
      </w:r>
    </w:p>
    <w:p w:rsidR="00C002FC" w:rsidRPr="009238D8" w:rsidRDefault="00C002FC" w:rsidP="009238D8">
      <w:pPr>
        <w:spacing w:after="0" w:line="240" w:lineRule="auto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</w:t>
      </w:r>
    </w:p>
    <w:p w:rsidR="00C002FC" w:rsidRPr="009238D8" w:rsidRDefault="00C002FC" w:rsidP="009238D8">
      <w:pPr>
        <w:spacing w:after="0" w:line="240" w:lineRule="auto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</w:t>
      </w:r>
    </w:p>
    <w:p w:rsidR="00C002FC" w:rsidRPr="009238D8" w:rsidRDefault="00C002FC" w:rsidP="00C8315E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b/>
          <w:bCs/>
          <w:i/>
          <w:iCs/>
          <w:color w:val="1C1C1C"/>
          <w:sz w:val="24"/>
          <w:szCs w:val="24"/>
          <w:lang w:eastAsia="ru-RU"/>
        </w:rPr>
        <w:t>11. Как подтвердить длительное отсутствие по месту проживания и не получения коммунальной услуги?</w:t>
      </w:r>
    </w:p>
    <w:p w:rsidR="00C002FC" w:rsidRPr="009238D8" w:rsidRDefault="00C002FC" w:rsidP="00C8315E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</w:t>
      </w:r>
    </w:p>
    <w:p w:rsidR="00C002FC" w:rsidRPr="009238D8" w:rsidRDefault="00C002FC" w:rsidP="00C8315E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  Перерасчет за коммунальные услуги в связи с временным отсутствием осуществляется в соответствии с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№ 354.</w:t>
      </w:r>
    </w:p>
    <w:p w:rsidR="00C002FC" w:rsidRPr="009238D8" w:rsidRDefault="00C002FC" w:rsidP="00C8315E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 xml:space="preserve">   При возникновении оснований для перерасчета, собственнику жилого помещения нужно предоставить региональному оператору или управляющей организации подтверждающие документы. </w:t>
      </w:r>
    </w:p>
    <w:p w:rsidR="00C002FC" w:rsidRPr="009238D8" w:rsidRDefault="00C002FC" w:rsidP="009238D8">
      <w:pPr>
        <w:spacing w:after="0" w:line="240" w:lineRule="auto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</w:t>
      </w:r>
    </w:p>
    <w:p w:rsidR="00C002FC" w:rsidRPr="009238D8" w:rsidRDefault="00C002FC" w:rsidP="00C8315E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b/>
          <w:bCs/>
          <w:i/>
          <w:iCs/>
          <w:color w:val="1C1C1C"/>
          <w:sz w:val="24"/>
          <w:szCs w:val="24"/>
          <w:lang w:eastAsia="ru-RU"/>
        </w:rPr>
        <w:t>12. На селе большой объем образования отходов от животноводства, растениеводства, строительных отходов. Будет ли региональный оператор организовывать обращение с данными видами отходов, и если да, то на каких условиях?</w:t>
      </w:r>
    </w:p>
    <w:p w:rsidR="00C002FC" w:rsidRPr="009238D8" w:rsidRDefault="00C002FC" w:rsidP="00C8315E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> </w:t>
      </w:r>
    </w:p>
    <w:p w:rsidR="00C002FC" w:rsidRPr="009238D8" w:rsidRDefault="00C002FC" w:rsidP="00C8315E">
      <w:pPr>
        <w:spacing w:after="0" w:line="240" w:lineRule="auto"/>
        <w:jc w:val="both"/>
        <w:rPr>
          <w:rFonts w:ascii="&amp;quot" w:hAnsi="&amp;quot"/>
          <w:color w:val="1C1C1C"/>
          <w:sz w:val="24"/>
          <w:szCs w:val="24"/>
          <w:lang w:eastAsia="ru-RU"/>
        </w:rPr>
      </w:pPr>
      <w:r w:rsidRPr="009238D8">
        <w:rPr>
          <w:rFonts w:ascii="&amp;quot" w:hAnsi="&amp;quot"/>
          <w:color w:val="1C1C1C"/>
          <w:sz w:val="24"/>
          <w:szCs w:val="24"/>
          <w:lang w:eastAsia="ru-RU"/>
        </w:rPr>
        <w:t xml:space="preserve">   Законодательством не запрещено региональному оператору заниматься обращением с иными видами отходов. Стоимость услуги определяется соглашением сторон отдельного договора, который может быть заключен с </w:t>
      </w:r>
      <w:r>
        <w:rPr>
          <w:rFonts w:ascii="&amp;quot" w:hAnsi="&amp;quot"/>
          <w:color w:val="1C1C1C"/>
          <w:sz w:val="24"/>
          <w:szCs w:val="24"/>
          <w:lang w:eastAsia="ru-RU"/>
        </w:rPr>
        <w:t xml:space="preserve">Региональным </w:t>
      </w:r>
      <w:r w:rsidRPr="009238D8">
        <w:rPr>
          <w:rFonts w:ascii="&amp;quot" w:hAnsi="&amp;quot"/>
          <w:color w:val="1C1C1C"/>
          <w:sz w:val="24"/>
          <w:szCs w:val="24"/>
          <w:lang w:eastAsia="ru-RU"/>
        </w:rPr>
        <w:t>оператором.</w:t>
      </w:r>
    </w:p>
    <w:p w:rsidR="00C002FC" w:rsidRDefault="00C002FC"/>
    <w:sectPr w:rsidR="00C002FC" w:rsidSect="007379DE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D7C" w:rsidRDefault="006E0D7C">
      <w:r>
        <w:separator/>
      </w:r>
    </w:p>
  </w:endnote>
  <w:endnote w:type="continuationSeparator" w:id="0">
    <w:p w:rsidR="006E0D7C" w:rsidRDefault="006E0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2FC" w:rsidRDefault="00C002FC" w:rsidP="007053B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002FC" w:rsidRDefault="00C002F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2FC" w:rsidRDefault="00C002FC" w:rsidP="007053B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B4915">
      <w:rPr>
        <w:rStyle w:val="a7"/>
        <w:noProof/>
      </w:rPr>
      <w:t>1</w:t>
    </w:r>
    <w:r>
      <w:rPr>
        <w:rStyle w:val="a7"/>
      </w:rPr>
      <w:fldChar w:fldCharType="end"/>
    </w:r>
  </w:p>
  <w:p w:rsidR="00C002FC" w:rsidRDefault="00C002F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D7C" w:rsidRDefault="006E0D7C">
      <w:r>
        <w:separator/>
      </w:r>
    </w:p>
  </w:footnote>
  <w:footnote w:type="continuationSeparator" w:id="0">
    <w:p w:rsidR="006E0D7C" w:rsidRDefault="006E0D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A41A5"/>
    <w:multiLevelType w:val="multilevel"/>
    <w:tmpl w:val="41AA7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F6163D3"/>
    <w:multiLevelType w:val="multilevel"/>
    <w:tmpl w:val="CC0C7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CD3842"/>
    <w:multiLevelType w:val="multilevel"/>
    <w:tmpl w:val="F886D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D8"/>
    <w:rsid w:val="00053BDB"/>
    <w:rsid w:val="002B4915"/>
    <w:rsid w:val="002C7090"/>
    <w:rsid w:val="00514FB3"/>
    <w:rsid w:val="006E0D7C"/>
    <w:rsid w:val="007053BF"/>
    <w:rsid w:val="007379DE"/>
    <w:rsid w:val="009238D8"/>
    <w:rsid w:val="0099563D"/>
    <w:rsid w:val="00BA7FC8"/>
    <w:rsid w:val="00C002FC"/>
    <w:rsid w:val="00C55590"/>
    <w:rsid w:val="00C8315E"/>
    <w:rsid w:val="00D05244"/>
    <w:rsid w:val="00E9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9D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9238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9238D8"/>
    <w:rPr>
      <w:rFonts w:cs="Times New Roman"/>
      <w:b/>
      <w:bCs/>
    </w:rPr>
  </w:style>
  <w:style w:type="paragraph" w:styleId="a5">
    <w:name w:val="footer"/>
    <w:basedOn w:val="a"/>
    <w:link w:val="a6"/>
    <w:uiPriority w:val="99"/>
    <w:rsid w:val="002C70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C0395"/>
    <w:rPr>
      <w:lang w:eastAsia="en-US"/>
    </w:rPr>
  </w:style>
  <w:style w:type="character" w:styleId="a7">
    <w:name w:val="page number"/>
    <w:basedOn w:val="a0"/>
    <w:uiPriority w:val="99"/>
    <w:rsid w:val="002C709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9DE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9238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9238D8"/>
    <w:rPr>
      <w:rFonts w:cs="Times New Roman"/>
      <w:b/>
      <w:bCs/>
    </w:rPr>
  </w:style>
  <w:style w:type="paragraph" w:styleId="a5">
    <w:name w:val="footer"/>
    <w:basedOn w:val="a"/>
    <w:link w:val="a6"/>
    <w:uiPriority w:val="99"/>
    <w:rsid w:val="002C70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C0395"/>
    <w:rPr>
      <w:lang w:eastAsia="en-US"/>
    </w:rPr>
  </w:style>
  <w:style w:type="character" w:styleId="a7">
    <w:name w:val="page number"/>
    <w:basedOn w:val="a0"/>
    <w:uiPriority w:val="99"/>
    <w:rsid w:val="002C709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33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1182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2019-01-10T14:08:00Z</dcterms:created>
  <dcterms:modified xsi:type="dcterms:W3CDTF">2019-01-10T14:08:00Z</dcterms:modified>
</cp:coreProperties>
</file>